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F272" w14:textId="32208687" w:rsidR="00ED6023" w:rsidRDefault="0005546C" w:rsidP="00541B8A">
      <w:pPr>
        <w:rPr>
          <w:rFonts w:ascii="Garamond" w:hAnsi="Garamond"/>
        </w:rPr>
      </w:pPr>
      <w:r>
        <w:rPr>
          <w:rFonts w:ascii="Garamond" w:hAnsi="Garamond"/>
        </w:rPr>
        <w:t>Dear Friend,</w:t>
      </w:r>
    </w:p>
    <w:p w14:paraId="0AE85DAB" w14:textId="14DE8E67" w:rsidR="008E3462" w:rsidRDefault="00526A2B" w:rsidP="00541B8A">
      <w:pPr>
        <w:rPr>
          <w:rFonts w:ascii="Garamond" w:hAnsi="Garamond"/>
        </w:rPr>
      </w:pPr>
      <w:r>
        <w:rPr>
          <w:rFonts w:ascii="Garamond" w:hAnsi="Garamond"/>
        </w:rPr>
        <w:t>Through</w:t>
      </w:r>
      <w:r w:rsidR="0088202E">
        <w:rPr>
          <w:rFonts w:ascii="Garamond" w:hAnsi="Garamond"/>
        </w:rPr>
        <w:t xml:space="preserve"> the Lord’s kind providence </w:t>
      </w:r>
      <w:r>
        <w:rPr>
          <w:rFonts w:ascii="Garamond" w:hAnsi="Garamond"/>
        </w:rPr>
        <w:t>over</w:t>
      </w:r>
      <w:r w:rsidR="0088202E">
        <w:rPr>
          <w:rFonts w:ascii="Garamond" w:hAnsi="Garamond"/>
        </w:rPr>
        <w:t xml:space="preserve"> the past five years, T</w:t>
      </w:r>
      <w:r w:rsidR="0005546C">
        <w:rPr>
          <w:rFonts w:ascii="Garamond" w:hAnsi="Garamond"/>
        </w:rPr>
        <w:t xml:space="preserve">he London Lyceum </w:t>
      </w:r>
      <w:r w:rsidR="0088202E">
        <w:rPr>
          <w:rFonts w:ascii="Garamond" w:hAnsi="Garamond"/>
        </w:rPr>
        <w:t>has</w:t>
      </w:r>
      <w:r w:rsidR="00D01092">
        <w:rPr>
          <w:rFonts w:ascii="Garamond" w:hAnsi="Garamond"/>
        </w:rPr>
        <w:t xml:space="preserve"> seen incredible growth</w:t>
      </w:r>
      <w:r w:rsidR="0088202E">
        <w:rPr>
          <w:rFonts w:ascii="Garamond" w:hAnsi="Garamond"/>
        </w:rPr>
        <w:t>,</w:t>
      </w:r>
      <w:r w:rsidR="00D01092">
        <w:rPr>
          <w:rFonts w:ascii="Garamond" w:hAnsi="Garamond"/>
        </w:rPr>
        <w:t xml:space="preserve"> and</w:t>
      </w:r>
      <w:r w:rsidR="0088202E">
        <w:rPr>
          <w:rFonts w:ascii="Garamond" w:hAnsi="Garamond"/>
        </w:rPr>
        <w:t xml:space="preserve"> we</w:t>
      </w:r>
      <w:r w:rsidR="00D01092">
        <w:rPr>
          <w:rFonts w:ascii="Garamond" w:hAnsi="Garamond"/>
        </w:rPr>
        <w:t xml:space="preserve"> anticipate greater expansion over the five years</w:t>
      </w:r>
      <w:r w:rsidR="001C073C">
        <w:rPr>
          <w:rFonts w:ascii="Garamond" w:hAnsi="Garamond"/>
        </w:rPr>
        <w:t xml:space="preserve"> to come</w:t>
      </w:r>
      <w:r w:rsidR="00D01092">
        <w:rPr>
          <w:rFonts w:ascii="Garamond" w:hAnsi="Garamond"/>
        </w:rPr>
        <w:t>.</w:t>
      </w:r>
      <w:r w:rsidR="00EE6E5E">
        <w:rPr>
          <w:rFonts w:ascii="Garamond" w:hAnsi="Garamond"/>
        </w:rPr>
        <w:t xml:space="preserve"> </w:t>
      </w:r>
      <w:r w:rsidR="0088202E">
        <w:rPr>
          <w:rFonts w:ascii="Garamond" w:hAnsi="Garamond"/>
        </w:rPr>
        <w:t>In the last year alone, we launched</w:t>
      </w:r>
      <w:r w:rsidR="00E30C26">
        <w:rPr>
          <w:rFonts w:ascii="Garamond" w:hAnsi="Garamond"/>
        </w:rPr>
        <w:t xml:space="preserve"> Hanover Press</w:t>
      </w:r>
      <w:r w:rsidR="00B05540">
        <w:rPr>
          <w:rFonts w:ascii="Garamond" w:hAnsi="Garamond"/>
        </w:rPr>
        <w:t>, Kiffin’s Keep, Generally Particular, and more.</w:t>
      </w:r>
      <w:r w:rsidR="00136C58">
        <w:rPr>
          <w:rFonts w:ascii="Garamond" w:hAnsi="Garamond"/>
        </w:rPr>
        <w:t xml:space="preserve"> </w:t>
      </w:r>
      <w:r w:rsidR="0088202E">
        <w:rPr>
          <w:rFonts w:ascii="Garamond" w:hAnsi="Garamond"/>
        </w:rPr>
        <w:t>With the help of the Lord, o</w:t>
      </w:r>
      <w:r w:rsidR="008E3462">
        <w:rPr>
          <w:rFonts w:ascii="Garamond" w:hAnsi="Garamond"/>
        </w:rPr>
        <w:t xml:space="preserve">ur impact over the coming five years will be even greater than </w:t>
      </w:r>
      <w:r w:rsidR="0088202E">
        <w:rPr>
          <w:rFonts w:ascii="Garamond" w:hAnsi="Garamond"/>
        </w:rPr>
        <w:t xml:space="preserve">the </w:t>
      </w:r>
      <w:r w:rsidR="008E3462">
        <w:rPr>
          <w:rFonts w:ascii="Garamond" w:hAnsi="Garamond"/>
        </w:rPr>
        <w:t xml:space="preserve">first. </w:t>
      </w:r>
      <w:r w:rsidR="0088202E">
        <w:rPr>
          <w:rFonts w:ascii="Garamond" w:hAnsi="Garamond"/>
        </w:rPr>
        <w:t>A</w:t>
      </w:r>
      <w:r w:rsidR="00136C58">
        <w:rPr>
          <w:rFonts w:ascii="Garamond" w:hAnsi="Garamond"/>
        </w:rPr>
        <w:t>s our institution matures</w:t>
      </w:r>
      <w:r w:rsidR="0088202E">
        <w:rPr>
          <w:rFonts w:ascii="Garamond" w:hAnsi="Garamond"/>
        </w:rPr>
        <w:t>,</w:t>
      </w:r>
      <w:r w:rsidR="00136C58">
        <w:rPr>
          <w:rFonts w:ascii="Garamond" w:hAnsi="Garamond"/>
        </w:rPr>
        <w:t xml:space="preserve"> the need for financial support grows</w:t>
      </w:r>
      <w:r w:rsidR="001C073C">
        <w:rPr>
          <w:rFonts w:ascii="Garamond" w:hAnsi="Garamond"/>
        </w:rPr>
        <w:t xml:space="preserve"> in lockstep. </w:t>
      </w:r>
      <w:r w:rsidR="00780B6B">
        <w:rPr>
          <w:rFonts w:ascii="Garamond" w:hAnsi="Garamond"/>
        </w:rPr>
        <w:t>We</w:t>
      </w:r>
      <w:r w:rsidR="001C073C">
        <w:rPr>
          <w:rFonts w:ascii="Garamond" w:hAnsi="Garamond"/>
        </w:rPr>
        <w:t xml:space="preserve"> </w:t>
      </w:r>
      <w:r w:rsidR="0088202E">
        <w:rPr>
          <w:rFonts w:ascii="Garamond" w:hAnsi="Garamond"/>
        </w:rPr>
        <w:t>need</w:t>
      </w:r>
      <w:r w:rsidR="001C073C">
        <w:rPr>
          <w:rFonts w:ascii="Garamond" w:hAnsi="Garamond"/>
        </w:rPr>
        <w:t xml:space="preserve"> </w:t>
      </w:r>
      <w:r w:rsidR="00D20D2C">
        <w:rPr>
          <w:rFonts w:ascii="Garamond" w:hAnsi="Garamond"/>
        </w:rPr>
        <w:t>$40,000</w:t>
      </w:r>
      <w:r>
        <w:rPr>
          <w:rFonts w:ascii="Garamond" w:hAnsi="Garamond"/>
        </w:rPr>
        <w:t xml:space="preserve"> in 2024</w:t>
      </w:r>
      <w:r w:rsidR="0092515F">
        <w:rPr>
          <w:rFonts w:ascii="Garamond" w:hAnsi="Garamond"/>
        </w:rPr>
        <w:t xml:space="preserve"> to </w:t>
      </w:r>
      <w:r w:rsidR="00813724">
        <w:rPr>
          <w:rFonts w:ascii="Garamond" w:hAnsi="Garamond"/>
        </w:rPr>
        <w:t xml:space="preserve">support several discrete projects that are essential to our continued mission to encourage serious thinking for a serious church. </w:t>
      </w:r>
      <w:r w:rsidR="0088202E">
        <w:rPr>
          <w:rFonts w:ascii="Garamond" w:hAnsi="Garamond"/>
        </w:rPr>
        <w:t>Through your generous gifts, you carry our mission forward, so w</w:t>
      </w:r>
      <w:r w:rsidR="0088202E" w:rsidRPr="0088202E">
        <w:rPr>
          <w:rFonts w:ascii="Garamond" w:hAnsi="Garamond"/>
        </w:rPr>
        <w:t>e ask for your support.</w:t>
      </w:r>
      <w:r>
        <w:rPr>
          <w:rFonts w:ascii="Garamond" w:hAnsi="Garamond"/>
        </w:rPr>
        <w:t xml:space="preserve"> </w:t>
      </w:r>
      <w:r w:rsidR="00813724">
        <w:rPr>
          <w:rFonts w:ascii="Garamond" w:hAnsi="Garamond"/>
        </w:rPr>
        <w:t>Below are the main areas the funding will be directed</w:t>
      </w:r>
      <w:r>
        <w:rPr>
          <w:rFonts w:ascii="Garamond" w:hAnsi="Garamond"/>
        </w:rPr>
        <w:t xml:space="preserve"> to</w:t>
      </w:r>
      <w:r w:rsidR="0088202E">
        <w:rPr>
          <w:rFonts w:ascii="Garamond" w:hAnsi="Garamond"/>
        </w:rPr>
        <w:t>:</w:t>
      </w:r>
      <w:r w:rsidR="008E3462">
        <w:rPr>
          <w:rFonts w:ascii="Garamond" w:hAnsi="Garamond"/>
        </w:rPr>
        <w:t xml:space="preserve"> </w:t>
      </w:r>
    </w:p>
    <w:p w14:paraId="7384496A" w14:textId="0B31C25A" w:rsidR="00B9272F" w:rsidRPr="00A42AA3" w:rsidRDefault="00A42AA3" w:rsidP="00B9272F">
      <w:pPr>
        <w:pStyle w:val="ListParagraph"/>
        <w:numPr>
          <w:ilvl w:val="0"/>
          <w:numId w:val="5"/>
        </w:numPr>
        <w:rPr>
          <w:rFonts w:ascii="Garamond" w:hAnsi="Garamond"/>
          <w:b/>
          <w:bCs/>
        </w:rPr>
      </w:pPr>
      <w:r w:rsidRPr="00A42AA3">
        <w:rPr>
          <w:rFonts w:ascii="Garamond" w:hAnsi="Garamond"/>
          <w:b/>
          <w:bCs/>
        </w:rPr>
        <w:t>Relationship Management</w:t>
      </w:r>
      <w:r>
        <w:rPr>
          <w:rFonts w:ascii="Garamond" w:hAnsi="Garamond"/>
          <w:b/>
          <w:bCs/>
        </w:rPr>
        <w:t xml:space="preserve"> Travel Funds</w:t>
      </w:r>
      <w:r w:rsidRPr="00A42AA3">
        <w:rPr>
          <w:rFonts w:ascii="Garamond" w:hAnsi="Garamond"/>
          <w:b/>
          <w:bCs/>
        </w:rPr>
        <w:t xml:space="preserve">: </w:t>
      </w:r>
      <w:r w:rsidR="00B9272F" w:rsidRPr="00A42AA3">
        <w:rPr>
          <w:rFonts w:ascii="Garamond" w:hAnsi="Garamond"/>
          <w:b/>
          <w:bCs/>
        </w:rPr>
        <w:t>$</w:t>
      </w:r>
      <w:r w:rsidR="00913196">
        <w:rPr>
          <w:rFonts w:ascii="Garamond" w:hAnsi="Garamond"/>
          <w:b/>
          <w:bCs/>
        </w:rPr>
        <w:t>10</w:t>
      </w:r>
      <w:r w:rsidR="00B9272F" w:rsidRPr="00A42AA3">
        <w:rPr>
          <w:rFonts w:ascii="Garamond" w:hAnsi="Garamond"/>
          <w:b/>
          <w:bCs/>
        </w:rPr>
        <w:t>,</w:t>
      </w:r>
      <w:r w:rsidR="00DB26A3">
        <w:rPr>
          <w:rFonts w:ascii="Garamond" w:hAnsi="Garamond"/>
          <w:b/>
          <w:bCs/>
        </w:rPr>
        <w:t>0</w:t>
      </w:r>
      <w:r w:rsidR="00B9272F" w:rsidRPr="00A42AA3">
        <w:rPr>
          <w:rFonts w:ascii="Garamond" w:hAnsi="Garamond"/>
          <w:b/>
          <w:bCs/>
        </w:rPr>
        <w:t>00</w:t>
      </w:r>
    </w:p>
    <w:p w14:paraId="42B6E1EA" w14:textId="6C6C643C" w:rsidR="00B9272F" w:rsidRPr="00526A2B" w:rsidRDefault="00541B8A" w:rsidP="00541B8A">
      <w:pPr>
        <w:pStyle w:val="ListParagraph"/>
        <w:numPr>
          <w:ilvl w:val="1"/>
          <w:numId w:val="5"/>
        </w:numPr>
        <w:rPr>
          <w:rFonts w:ascii="Garamond" w:hAnsi="Garamond"/>
          <w:sz w:val="20"/>
          <w:szCs w:val="20"/>
        </w:rPr>
      </w:pPr>
      <w:r w:rsidRPr="00526A2B">
        <w:rPr>
          <w:rFonts w:ascii="Garamond" w:hAnsi="Garamond"/>
          <w:sz w:val="20"/>
          <w:szCs w:val="20"/>
        </w:rPr>
        <w:t xml:space="preserve">Funds to send the </w:t>
      </w:r>
      <w:r w:rsidR="002D6C90" w:rsidRPr="00526A2B">
        <w:rPr>
          <w:rFonts w:ascii="Garamond" w:hAnsi="Garamond"/>
          <w:sz w:val="20"/>
          <w:szCs w:val="20"/>
        </w:rPr>
        <w:t xml:space="preserve">London Lyceum team, especially Hanover Press, to ETS/EPS in 2024 to </w:t>
      </w:r>
      <w:r w:rsidR="00F92E1B" w:rsidRPr="00526A2B">
        <w:rPr>
          <w:rFonts w:ascii="Garamond" w:hAnsi="Garamond"/>
          <w:sz w:val="20"/>
          <w:szCs w:val="20"/>
        </w:rPr>
        <w:t>exhibit. The team will build relationships with potential authors, supporters, and buyers. $</w:t>
      </w:r>
      <w:r w:rsidR="00913196">
        <w:rPr>
          <w:rFonts w:ascii="Garamond" w:hAnsi="Garamond"/>
          <w:sz w:val="20"/>
          <w:szCs w:val="20"/>
        </w:rPr>
        <w:t>10</w:t>
      </w:r>
      <w:r w:rsidR="00F92E1B" w:rsidRPr="00526A2B">
        <w:rPr>
          <w:rFonts w:ascii="Garamond" w:hAnsi="Garamond"/>
          <w:sz w:val="20"/>
          <w:szCs w:val="20"/>
        </w:rPr>
        <w:t>,0</w:t>
      </w:r>
      <w:r w:rsidR="00DB26A3" w:rsidRPr="00526A2B">
        <w:rPr>
          <w:rFonts w:ascii="Garamond" w:hAnsi="Garamond"/>
          <w:sz w:val="20"/>
          <w:szCs w:val="20"/>
        </w:rPr>
        <w:t>0</w:t>
      </w:r>
      <w:r w:rsidR="00F92E1B" w:rsidRPr="00526A2B">
        <w:rPr>
          <w:rFonts w:ascii="Garamond" w:hAnsi="Garamond"/>
          <w:sz w:val="20"/>
          <w:szCs w:val="20"/>
        </w:rPr>
        <w:t xml:space="preserve">0 will fund </w:t>
      </w:r>
      <w:r w:rsidR="0092515F" w:rsidRPr="00526A2B">
        <w:rPr>
          <w:rFonts w:ascii="Garamond" w:hAnsi="Garamond"/>
          <w:sz w:val="20"/>
          <w:szCs w:val="20"/>
        </w:rPr>
        <w:t>nine</w:t>
      </w:r>
      <w:r w:rsidR="004227EF" w:rsidRPr="00526A2B">
        <w:rPr>
          <w:rFonts w:ascii="Garamond" w:hAnsi="Garamond"/>
          <w:sz w:val="20"/>
          <w:szCs w:val="20"/>
        </w:rPr>
        <w:t xml:space="preserve"> </w:t>
      </w:r>
      <w:r w:rsidR="00DB26A3" w:rsidRPr="00526A2B">
        <w:rPr>
          <w:rFonts w:ascii="Garamond" w:hAnsi="Garamond"/>
          <w:sz w:val="20"/>
          <w:szCs w:val="20"/>
        </w:rPr>
        <w:t xml:space="preserve">members’ travel and </w:t>
      </w:r>
      <w:r w:rsidR="0092515F" w:rsidRPr="00526A2B">
        <w:rPr>
          <w:rFonts w:ascii="Garamond" w:hAnsi="Garamond"/>
          <w:sz w:val="20"/>
          <w:szCs w:val="20"/>
        </w:rPr>
        <w:t>accommodation and the cost of an exhibition table and marketing materials</w:t>
      </w:r>
      <w:r w:rsidR="004227EF" w:rsidRPr="00526A2B">
        <w:rPr>
          <w:rFonts w:ascii="Garamond" w:hAnsi="Garamond"/>
          <w:sz w:val="20"/>
          <w:szCs w:val="20"/>
        </w:rPr>
        <w:t>.</w:t>
      </w:r>
    </w:p>
    <w:p w14:paraId="57184013" w14:textId="7445E0CB" w:rsidR="00F14CFD" w:rsidRPr="00A42AA3" w:rsidRDefault="00F14CFD" w:rsidP="00F14CFD">
      <w:pPr>
        <w:pStyle w:val="ListParagraph"/>
        <w:numPr>
          <w:ilvl w:val="0"/>
          <w:numId w:val="5"/>
        </w:numPr>
        <w:rPr>
          <w:rFonts w:ascii="Garamond" w:hAnsi="Garamond"/>
          <w:b/>
          <w:bCs/>
        </w:rPr>
      </w:pPr>
      <w:r w:rsidRPr="00A42AA3">
        <w:rPr>
          <w:rFonts w:ascii="Garamond" w:hAnsi="Garamond"/>
          <w:b/>
          <w:bCs/>
        </w:rPr>
        <w:t>Hanover Press Content</w:t>
      </w:r>
      <w:r>
        <w:rPr>
          <w:rFonts w:ascii="Garamond" w:hAnsi="Garamond"/>
          <w:b/>
          <w:bCs/>
        </w:rPr>
        <w:t xml:space="preserve"> Support</w:t>
      </w:r>
      <w:r w:rsidRPr="00A42AA3">
        <w:rPr>
          <w:rFonts w:ascii="Garamond" w:hAnsi="Garamond"/>
          <w:b/>
          <w:bCs/>
        </w:rPr>
        <w:t>: $</w:t>
      </w:r>
      <w:r w:rsidR="00E30C26">
        <w:rPr>
          <w:rFonts w:ascii="Garamond" w:hAnsi="Garamond"/>
          <w:b/>
          <w:bCs/>
        </w:rPr>
        <w:t>1</w:t>
      </w:r>
      <w:r w:rsidR="00913196">
        <w:rPr>
          <w:rFonts w:ascii="Garamond" w:hAnsi="Garamond"/>
          <w:b/>
          <w:bCs/>
        </w:rPr>
        <w:t>1</w:t>
      </w:r>
      <w:r w:rsidRPr="00A42AA3">
        <w:rPr>
          <w:rFonts w:ascii="Garamond" w:hAnsi="Garamond"/>
          <w:b/>
          <w:bCs/>
        </w:rPr>
        <w:t>,</w:t>
      </w:r>
      <w:r w:rsidR="00D20D2C">
        <w:rPr>
          <w:rFonts w:ascii="Garamond" w:hAnsi="Garamond"/>
          <w:b/>
          <w:bCs/>
        </w:rPr>
        <w:t>5</w:t>
      </w:r>
      <w:r w:rsidRPr="00A42AA3">
        <w:rPr>
          <w:rFonts w:ascii="Garamond" w:hAnsi="Garamond"/>
          <w:b/>
          <w:bCs/>
        </w:rPr>
        <w:t>00</w:t>
      </w:r>
    </w:p>
    <w:p w14:paraId="585EF583" w14:textId="7B645370" w:rsidR="00F14CFD" w:rsidRPr="00526A2B" w:rsidRDefault="00F14CFD" w:rsidP="00F14CFD">
      <w:pPr>
        <w:pStyle w:val="ListParagraph"/>
        <w:numPr>
          <w:ilvl w:val="1"/>
          <w:numId w:val="5"/>
        </w:numPr>
        <w:rPr>
          <w:rFonts w:ascii="Garamond" w:hAnsi="Garamond"/>
          <w:sz w:val="20"/>
          <w:szCs w:val="20"/>
        </w:rPr>
      </w:pPr>
      <w:r w:rsidRPr="00526A2B">
        <w:rPr>
          <w:rFonts w:ascii="Garamond" w:hAnsi="Garamond"/>
          <w:sz w:val="20"/>
          <w:szCs w:val="20"/>
        </w:rPr>
        <w:t xml:space="preserve">Hanover Press is committed to producing the highest quality resources. These funds will be used to cover the cost </w:t>
      </w:r>
      <w:r w:rsidR="0088202E" w:rsidRPr="00526A2B">
        <w:rPr>
          <w:rFonts w:ascii="Garamond" w:hAnsi="Garamond"/>
          <w:sz w:val="20"/>
          <w:szCs w:val="20"/>
        </w:rPr>
        <w:t>of producing</w:t>
      </w:r>
      <w:r w:rsidRPr="00526A2B">
        <w:rPr>
          <w:rFonts w:ascii="Garamond" w:hAnsi="Garamond"/>
          <w:sz w:val="20"/>
          <w:szCs w:val="20"/>
        </w:rPr>
        <w:t xml:space="preserve"> an original book (on average, roughly $3,000 up-front cost</w:t>
      </w:r>
      <w:r w:rsidR="005315D8">
        <w:rPr>
          <w:rFonts w:ascii="Garamond" w:hAnsi="Garamond"/>
          <w:sz w:val="20"/>
          <w:szCs w:val="20"/>
        </w:rPr>
        <w:t>,</w:t>
      </w:r>
      <w:r w:rsidRPr="00526A2B">
        <w:rPr>
          <w:rFonts w:ascii="Garamond" w:hAnsi="Garamond"/>
          <w:sz w:val="20"/>
          <w:szCs w:val="20"/>
        </w:rPr>
        <w:t xml:space="preserve"> to cover editorial reviews, cover designs, and other necessary materials). $9,000 total would cover the up-front cost for three books.</w:t>
      </w:r>
    </w:p>
    <w:p w14:paraId="530A893E" w14:textId="51AD035A" w:rsidR="00E30C26" w:rsidRPr="00526A2B" w:rsidRDefault="00E30C26" w:rsidP="00F14CFD">
      <w:pPr>
        <w:pStyle w:val="ListParagraph"/>
        <w:numPr>
          <w:ilvl w:val="1"/>
          <w:numId w:val="5"/>
        </w:numPr>
        <w:rPr>
          <w:rFonts w:ascii="Garamond" w:hAnsi="Garamond"/>
          <w:sz w:val="20"/>
          <w:szCs w:val="20"/>
        </w:rPr>
      </w:pPr>
      <w:r w:rsidRPr="00526A2B">
        <w:rPr>
          <w:rFonts w:ascii="Garamond" w:hAnsi="Garamond"/>
          <w:sz w:val="20"/>
          <w:szCs w:val="20"/>
        </w:rPr>
        <w:t>$</w:t>
      </w:r>
      <w:r w:rsidR="00913196">
        <w:rPr>
          <w:rFonts w:ascii="Garamond" w:hAnsi="Garamond"/>
          <w:sz w:val="20"/>
          <w:szCs w:val="20"/>
        </w:rPr>
        <w:t>2</w:t>
      </w:r>
      <w:r w:rsidRPr="00526A2B">
        <w:rPr>
          <w:rFonts w:ascii="Garamond" w:hAnsi="Garamond"/>
          <w:sz w:val="20"/>
          <w:szCs w:val="20"/>
        </w:rPr>
        <w:t>,</w:t>
      </w:r>
      <w:r w:rsidR="00D20D2C" w:rsidRPr="00526A2B">
        <w:rPr>
          <w:rFonts w:ascii="Garamond" w:hAnsi="Garamond"/>
          <w:sz w:val="20"/>
          <w:szCs w:val="20"/>
        </w:rPr>
        <w:t>5</w:t>
      </w:r>
      <w:r w:rsidRPr="00526A2B">
        <w:rPr>
          <w:rFonts w:ascii="Garamond" w:hAnsi="Garamond"/>
          <w:sz w:val="20"/>
          <w:szCs w:val="20"/>
        </w:rPr>
        <w:t xml:space="preserve">00 toward the cost </w:t>
      </w:r>
      <w:r w:rsidR="0088202E" w:rsidRPr="00526A2B">
        <w:rPr>
          <w:rFonts w:ascii="Garamond" w:hAnsi="Garamond"/>
          <w:sz w:val="20"/>
          <w:szCs w:val="20"/>
        </w:rPr>
        <w:t xml:space="preserve">of </w:t>
      </w:r>
      <w:r w:rsidRPr="00526A2B">
        <w:rPr>
          <w:rFonts w:ascii="Garamond" w:hAnsi="Garamond"/>
          <w:sz w:val="20"/>
          <w:szCs w:val="20"/>
        </w:rPr>
        <w:t>membership in the Association of University Presses.</w:t>
      </w:r>
      <w:r w:rsidR="00A71ED6" w:rsidRPr="00526A2B">
        <w:rPr>
          <w:rFonts w:ascii="Garamond" w:hAnsi="Garamond"/>
          <w:sz w:val="20"/>
          <w:szCs w:val="20"/>
        </w:rPr>
        <w:t xml:space="preserve"> This will cover the first three years of membership dues.</w:t>
      </w:r>
    </w:p>
    <w:p w14:paraId="4C1FC9E5" w14:textId="4F496BBE" w:rsidR="00B9272F" w:rsidRPr="00A42AA3" w:rsidRDefault="00B9272F" w:rsidP="00B9272F">
      <w:pPr>
        <w:pStyle w:val="ListParagraph"/>
        <w:numPr>
          <w:ilvl w:val="0"/>
          <w:numId w:val="5"/>
        </w:numPr>
        <w:rPr>
          <w:rFonts w:ascii="Garamond" w:hAnsi="Garamond"/>
          <w:b/>
          <w:bCs/>
        </w:rPr>
      </w:pPr>
      <w:r w:rsidRPr="00A42AA3">
        <w:rPr>
          <w:rFonts w:ascii="Garamond" w:hAnsi="Garamond"/>
          <w:b/>
          <w:bCs/>
        </w:rPr>
        <w:t xml:space="preserve">Research Support: </w:t>
      </w:r>
      <w:r w:rsidR="00541B8A" w:rsidRPr="00A42AA3">
        <w:rPr>
          <w:rFonts w:ascii="Garamond" w:hAnsi="Garamond"/>
          <w:b/>
          <w:bCs/>
        </w:rPr>
        <w:t>$</w:t>
      </w:r>
      <w:r w:rsidR="00F14CFD">
        <w:rPr>
          <w:rFonts w:ascii="Garamond" w:hAnsi="Garamond"/>
          <w:b/>
          <w:bCs/>
        </w:rPr>
        <w:t>8</w:t>
      </w:r>
      <w:r w:rsidR="00A42AA3">
        <w:rPr>
          <w:rFonts w:ascii="Garamond" w:hAnsi="Garamond"/>
          <w:b/>
          <w:bCs/>
        </w:rPr>
        <w:t>,</w:t>
      </w:r>
      <w:r w:rsidR="00F14CFD">
        <w:rPr>
          <w:rFonts w:ascii="Garamond" w:hAnsi="Garamond"/>
          <w:b/>
          <w:bCs/>
        </w:rPr>
        <w:t>5</w:t>
      </w:r>
      <w:r w:rsidR="00541B8A" w:rsidRPr="00A42AA3">
        <w:rPr>
          <w:rFonts w:ascii="Garamond" w:hAnsi="Garamond"/>
          <w:b/>
          <w:bCs/>
        </w:rPr>
        <w:t>00</w:t>
      </w:r>
    </w:p>
    <w:p w14:paraId="025CB223" w14:textId="016DAED2" w:rsidR="00BB356F" w:rsidRPr="00526A2B" w:rsidRDefault="00BB356F" w:rsidP="00B9272F">
      <w:pPr>
        <w:pStyle w:val="ListParagraph"/>
        <w:numPr>
          <w:ilvl w:val="1"/>
          <w:numId w:val="5"/>
        </w:numPr>
        <w:rPr>
          <w:rFonts w:ascii="Garamond" w:hAnsi="Garamond"/>
          <w:sz w:val="20"/>
          <w:szCs w:val="20"/>
        </w:rPr>
      </w:pPr>
      <w:r w:rsidRPr="00526A2B">
        <w:rPr>
          <w:rFonts w:ascii="Garamond" w:hAnsi="Garamond"/>
          <w:sz w:val="20"/>
          <w:szCs w:val="20"/>
        </w:rPr>
        <w:t xml:space="preserve">The London Lyceum intends to revamp its research </w:t>
      </w:r>
      <w:r w:rsidR="00DB26A3" w:rsidRPr="00526A2B">
        <w:rPr>
          <w:rFonts w:ascii="Garamond" w:hAnsi="Garamond"/>
          <w:sz w:val="20"/>
          <w:szCs w:val="20"/>
        </w:rPr>
        <w:t>fellows’</w:t>
      </w:r>
      <w:r w:rsidRPr="00526A2B">
        <w:rPr>
          <w:rFonts w:ascii="Garamond" w:hAnsi="Garamond"/>
          <w:sz w:val="20"/>
          <w:szCs w:val="20"/>
        </w:rPr>
        <w:t xml:space="preserve"> program into </w:t>
      </w:r>
      <w:r w:rsidR="0088202E" w:rsidRPr="00526A2B">
        <w:rPr>
          <w:rFonts w:ascii="Garamond" w:hAnsi="Garamond"/>
          <w:sz w:val="20"/>
          <w:szCs w:val="20"/>
        </w:rPr>
        <w:t>short-</w:t>
      </w:r>
      <w:r w:rsidRPr="00526A2B">
        <w:rPr>
          <w:rFonts w:ascii="Garamond" w:hAnsi="Garamond"/>
          <w:sz w:val="20"/>
          <w:szCs w:val="20"/>
        </w:rPr>
        <w:t>term research fellow grant positions</w:t>
      </w:r>
      <w:r w:rsidR="00A40295" w:rsidRPr="00526A2B">
        <w:rPr>
          <w:rFonts w:ascii="Garamond" w:hAnsi="Garamond"/>
          <w:sz w:val="20"/>
          <w:szCs w:val="20"/>
        </w:rPr>
        <w:t>.</w:t>
      </w:r>
      <w:r w:rsidR="009946A6" w:rsidRPr="00526A2B">
        <w:rPr>
          <w:rFonts w:ascii="Garamond" w:hAnsi="Garamond"/>
          <w:sz w:val="20"/>
          <w:szCs w:val="20"/>
        </w:rPr>
        <w:t xml:space="preserve"> </w:t>
      </w:r>
      <w:r w:rsidR="0088202E" w:rsidRPr="00526A2B">
        <w:rPr>
          <w:rFonts w:ascii="Garamond" w:hAnsi="Garamond"/>
          <w:sz w:val="20"/>
          <w:szCs w:val="20"/>
        </w:rPr>
        <w:t>We</w:t>
      </w:r>
      <w:r w:rsidR="009946A6" w:rsidRPr="00526A2B">
        <w:rPr>
          <w:rFonts w:ascii="Garamond" w:hAnsi="Garamond"/>
          <w:sz w:val="20"/>
          <w:szCs w:val="20"/>
        </w:rPr>
        <w:t xml:space="preserve"> will have three open fellow roles on two-year terms focused on producing </w:t>
      </w:r>
      <w:r w:rsidR="002F39E0" w:rsidRPr="00526A2B">
        <w:rPr>
          <w:rFonts w:ascii="Garamond" w:hAnsi="Garamond"/>
          <w:sz w:val="20"/>
          <w:szCs w:val="20"/>
        </w:rPr>
        <w:t xml:space="preserve">two essays for our website per year and producing one </w:t>
      </w:r>
      <w:r w:rsidR="0088202E" w:rsidRPr="00526A2B">
        <w:rPr>
          <w:rFonts w:ascii="Garamond" w:hAnsi="Garamond"/>
          <w:sz w:val="20"/>
          <w:szCs w:val="20"/>
        </w:rPr>
        <w:t>journal-</w:t>
      </w:r>
      <w:r w:rsidR="002F39E0" w:rsidRPr="00526A2B">
        <w:rPr>
          <w:rFonts w:ascii="Garamond" w:hAnsi="Garamond"/>
          <w:sz w:val="20"/>
          <w:szCs w:val="20"/>
        </w:rPr>
        <w:t>quality publication per year wherein upon publication they would list us as the grant funding source and institutional affiliation. We will pay $1,</w:t>
      </w:r>
      <w:r w:rsidR="00F14CFD" w:rsidRPr="00526A2B">
        <w:rPr>
          <w:rFonts w:ascii="Garamond" w:hAnsi="Garamond"/>
          <w:sz w:val="20"/>
          <w:szCs w:val="20"/>
        </w:rPr>
        <w:t>5</w:t>
      </w:r>
      <w:r w:rsidR="002F39E0" w:rsidRPr="00526A2B">
        <w:rPr>
          <w:rFonts w:ascii="Garamond" w:hAnsi="Garamond"/>
          <w:sz w:val="20"/>
          <w:szCs w:val="20"/>
        </w:rPr>
        <w:t>00 for the full two-year term for each role ($</w:t>
      </w:r>
      <w:r w:rsidR="00F14CFD" w:rsidRPr="00526A2B">
        <w:rPr>
          <w:rFonts w:ascii="Garamond" w:hAnsi="Garamond"/>
          <w:sz w:val="20"/>
          <w:szCs w:val="20"/>
        </w:rPr>
        <w:t>75</w:t>
      </w:r>
      <w:r w:rsidR="002F39E0" w:rsidRPr="00526A2B">
        <w:rPr>
          <w:rFonts w:ascii="Garamond" w:hAnsi="Garamond"/>
          <w:sz w:val="20"/>
          <w:szCs w:val="20"/>
        </w:rPr>
        <w:t>0 per year). $</w:t>
      </w:r>
      <w:r w:rsidR="00F14CFD" w:rsidRPr="00526A2B">
        <w:rPr>
          <w:rFonts w:ascii="Garamond" w:hAnsi="Garamond"/>
          <w:sz w:val="20"/>
          <w:szCs w:val="20"/>
        </w:rPr>
        <w:t>4</w:t>
      </w:r>
      <w:r w:rsidR="002F39E0" w:rsidRPr="00526A2B">
        <w:rPr>
          <w:rFonts w:ascii="Garamond" w:hAnsi="Garamond"/>
          <w:sz w:val="20"/>
          <w:szCs w:val="20"/>
        </w:rPr>
        <w:t>,</w:t>
      </w:r>
      <w:r w:rsidR="00F14CFD" w:rsidRPr="00526A2B">
        <w:rPr>
          <w:rFonts w:ascii="Garamond" w:hAnsi="Garamond"/>
          <w:sz w:val="20"/>
          <w:szCs w:val="20"/>
        </w:rPr>
        <w:t>50</w:t>
      </w:r>
      <w:r w:rsidR="002F39E0" w:rsidRPr="00526A2B">
        <w:rPr>
          <w:rFonts w:ascii="Garamond" w:hAnsi="Garamond"/>
          <w:sz w:val="20"/>
          <w:szCs w:val="20"/>
        </w:rPr>
        <w:t xml:space="preserve">0 total </w:t>
      </w:r>
      <w:r w:rsidR="001125CC">
        <w:rPr>
          <w:rFonts w:ascii="Garamond" w:hAnsi="Garamond"/>
          <w:sz w:val="20"/>
          <w:szCs w:val="20"/>
        </w:rPr>
        <w:t xml:space="preserve">is </w:t>
      </w:r>
      <w:r w:rsidR="002F39E0" w:rsidRPr="00526A2B">
        <w:rPr>
          <w:rFonts w:ascii="Garamond" w:hAnsi="Garamond"/>
          <w:sz w:val="20"/>
          <w:szCs w:val="20"/>
        </w:rPr>
        <w:t>needed.</w:t>
      </w:r>
      <w:r w:rsidR="00526A2B">
        <w:rPr>
          <w:rFonts w:ascii="Garamond" w:hAnsi="Garamond"/>
          <w:sz w:val="20"/>
          <w:szCs w:val="20"/>
        </w:rPr>
        <w:t xml:space="preserve"> </w:t>
      </w:r>
      <w:r w:rsidR="00526A2B" w:rsidRPr="00FB19A7">
        <w:rPr>
          <w:rFonts w:ascii="Garamond" w:hAnsi="Garamond"/>
          <w:i/>
          <w:iCs/>
          <w:sz w:val="20"/>
          <w:szCs w:val="20"/>
        </w:rPr>
        <w:t>Endowment opportunities are available for especially generous donors with forward looking vision.</w:t>
      </w:r>
    </w:p>
    <w:p w14:paraId="6D29CA67" w14:textId="19B1FEE7" w:rsidR="00A40295" w:rsidRPr="00FB19A7" w:rsidRDefault="00A40295" w:rsidP="00B9272F">
      <w:pPr>
        <w:pStyle w:val="ListParagraph"/>
        <w:numPr>
          <w:ilvl w:val="1"/>
          <w:numId w:val="5"/>
        </w:numPr>
        <w:rPr>
          <w:rFonts w:ascii="Garamond" w:hAnsi="Garamond"/>
          <w:i/>
          <w:iCs/>
          <w:sz w:val="20"/>
          <w:szCs w:val="20"/>
        </w:rPr>
      </w:pPr>
      <w:r w:rsidRPr="00526A2B">
        <w:rPr>
          <w:rFonts w:ascii="Garamond" w:hAnsi="Garamond"/>
          <w:sz w:val="20"/>
          <w:szCs w:val="20"/>
        </w:rPr>
        <w:t xml:space="preserve">The London Lyceum intends to launch an annual grant for an underfunded pastor to purchase theological books and for an </w:t>
      </w:r>
      <w:r w:rsidR="0088202E" w:rsidRPr="00526A2B">
        <w:rPr>
          <w:rFonts w:ascii="Garamond" w:hAnsi="Garamond"/>
          <w:sz w:val="20"/>
          <w:szCs w:val="20"/>
        </w:rPr>
        <w:t>early-</w:t>
      </w:r>
      <w:r w:rsidRPr="00526A2B">
        <w:rPr>
          <w:rFonts w:ascii="Garamond" w:hAnsi="Garamond"/>
          <w:sz w:val="20"/>
          <w:szCs w:val="20"/>
        </w:rPr>
        <w:t>career academic to attend a</w:t>
      </w:r>
      <w:r w:rsidR="009946A6" w:rsidRPr="00526A2B">
        <w:rPr>
          <w:rFonts w:ascii="Garamond" w:hAnsi="Garamond"/>
          <w:sz w:val="20"/>
          <w:szCs w:val="20"/>
        </w:rPr>
        <w:t>nd present at a</w:t>
      </w:r>
      <w:r w:rsidRPr="00526A2B">
        <w:rPr>
          <w:rFonts w:ascii="Garamond" w:hAnsi="Garamond"/>
          <w:sz w:val="20"/>
          <w:szCs w:val="20"/>
        </w:rPr>
        <w:t xml:space="preserve"> </w:t>
      </w:r>
      <w:r w:rsidR="00DB26A3" w:rsidRPr="00526A2B">
        <w:rPr>
          <w:rFonts w:ascii="Garamond" w:hAnsi="Garamond"/>
          <w:sz w:val="20"/>
          <w:szCs w:val="20"/>
        </w:rPr>
        <w:t>research-oriented</w:t>
      </w:r>
      <w:r w:rsidRPr="00526A2B">
        <w:rPr>
          <w:rFonts w:ascii="Garamond" w:hAnsi="Garamond"/>
          <w:sz w:val="20"/>
          <w:szCs w:val="20"/>
        </w:rPr>
        <w:t xml:space="preserve"> conference.</w:t>
      </w:r>
      <w:r w:rsidR="002F39E0" w:rsidRPr="00526A2B">
        <w:rPr>
          <w:rFonts w:ascii="Garamond" w:hAnsi="Garamond"/>
          <w:sz w:val="20"/>
          <w:szCs w:val="20"/>
        </w:rPr>
        <w:t xml:space="preserve"> We will sponsor </w:t>
      </w:r>
      <w:r w:rsidR="00F14CFD" w:rsidRPr="00526A2B">
        <w:rPr>
          <w:rFonts w:ascii="Garamond" w:hAnsi="Garamond"/>
          <w:sz w:val="20"/>
          <w:szCs w:val="20"/>
        </w:rPr>
        <w:t xml:space="preserve">one grant for each category each year. $4,000 </w:t>
      </w:r>
      <w:r w:rsidR="00FB19A7">
        <w:rPr>
          <w:rFonts w:ascii="Garamond" w:hAnsi="Garamond"/>
          <w:sz w:val="20"/>
          <w:szCs w:val="20"/>
        </w:rPr>
        <w:t xml:space="preserve">is </w:t>
      </w:r>
      <w:r w:rsidR="00F14CFD" w:rsidRPr="00526A2B">
        <w:rPr>
          <w:rFonts w:ascii="Garamond" w:hAnsi="Garamond"/>
          <w:sz w:val="20"/>
          <w:szCs w:val="20"/>
        </w:rPr>
        <w:t xml:space="preserve">needed for two </w:t>
      </w:r>
      <w:r w:rsidR="00B05540" w:rsidRPr="00526A2B">
        <w:rPr>
          <w:rFonts w:ascii="Garamond" w:hAnsi="Garamond"/>
          <w:sz w:val="20"/>
          <w:szCs w:val="20"/>
        </w:rPr>
        <w:t>years’ worth</w:t>
      </w:r>
      <w:r w:rsidR="00F14CFD" w:rsidRPr="00526A2B">
        <w:rPr>
          <w:rFonts w:ascii="Garamond" w:hAnsi="Garamond"/>
          <w:sz w:val="20"/>
          <w:szCs w:val="20"/>
        </w:rPr>
        <w:t xml:space="preserve"> of grants.</w:t>
      </w:r>
      <w:r w:rsidR="00FB19A7">
        <w:rPr>
          <w:rFonts w:ascii="Garamond" w:hAnsi="Garamond"/>
          <w:sz w:val="20"/>
          <w:szCs w:val="20"/>
        </w:rPr>
        <w:t xml:space="preserve"> </w:t>
      </w:r>
      <w:r w:rsidR="00FB19A7" w:rsidRPr="00FB19A7">
        <w:rPr>
          <w:rFonts w:ascii="Garamond" w:hAnsi="Garamond"/>
          <w:i/>
          <w:iCs/>
          <w:sz w:val="20"/>
          <w:szCs w:val="20"/>
        </w:rPr>
        <w:t>Endowment opportunities are similarly available.</w:t>
      </w:r>
    </w:p>
    <w:p w14:paraId="3A79B247" w14:textId="121BC5B8" w:rsidR="001C0319" w:rsidRDefault="001C0319" w:rsidP="00B9272F">
      <w:pPr>
        <w:pStyle w:val="ListParagraph"/>
        <w:numPr>
          <w:ilvl w:val="0"/>
          <w:numId w:val="5"/>
        </w:numPr>
        <w:rPr>
          <w:rFonts w:ascii="Garamond" w:hAnsi="Garamond"/>
          <w:b/>
          <w:bCs/>
        </w:rPr>
      </w:pPr>
      <w:r w:rsidRPr="00A42AA3">
        <w:rPr>
          <w:rFonts w:ascii="Garamond" w:hAnsi="Garamond"/>
          <w:b/>
          <w:bCs/>
        </w:rPr>
        <w:t xml:space="preserve">The London Lyceum </w:t>
      </w:r>
      <w:r w:rsidR="00353087" w:rsidRPr="00A42AA3">
        <w:rPr>
          <w:rFonts w:ascii="Garamond" w:hAnsi="Garamond"/>
          <w:b/>
          <w:bCs/>
        </w:rPr>
        <w:t>Staff Support</w:t>
      </w:r>
      <w:r w:rsidRPr="00A42AA3">
        <w:rPr>
          <w:rFonts w:ascii="Garamond" w:hAnsi="Garamond"/>
          <w:b/>
          <w:bCs/>
        </w:rPr>
        <w:t>: $</w:t>
      </w:r>
      <w:r w:rsidR="00353087" w:rsidRPr="00A42AA3">
        <w:rPr>
          <w:rFonts w:ascii="Garamond" w:hAnsi="Garamond"/>
          <w:b/>
          <w:bCs/>
        </w:rPr>
        <w:t>10,000</w:t>
      </w:r>
    </w:p>
    <w:p w14:paraId="04FF2DB9" w14:textId="21389221" w:rsidR="004F3187" w:rsidRPr="00526A2B" w:rsidRDefault="004F3187" w:rsidP="004F3187">
      <w:pPr>
        <w:pStyle w:val="ListParagraph"/>
        <w:numPr>
          <w:ilvl w:val="1"/>
          <w:numId w:val="5"/>
        </w:numPr>
        <w:rPr>
          <w:rFonts w:ascii="Garamond" w:hAnsi="Garamond"/>
          <w:sz w:val="20"/>
          <w:szCs w:val="20"/>
        </w:rPr>
      </w:pPr>
      <w:r w:rsidRPr="00526A2B">
        <w:rPr>
          <w:rFonts w:ascii="Garamond" w:hAnsi="Garamond"/>
          <w:sz w:val="20"/>
          <w:szCs w:val="20"/>
        </w:rPr>
        <w:t xml:space="preserve">The London Lyceum is staffed by volunteers </w:t>
      </w:r>
      <w:r w:rsidR="0088202E" w:rsidRPr="00526A2B">
        <w:rPr>
          <w:rFonts w:ascii="Garamond" w:hAnsi="Garamond"/>
          <w:sz w:val="20"/>
          <w:szCs w:val="20"/>
        </w:rPr>
        <w:t xml:space="preserve">who </w:t>
      </w:r>
      <w:r w:rsidRPr="00526A2B">
        <w:rPr>
          <w:rFonts w:ascii="Garamond" w:hAnsi="Garamond"/>
          <w:sz w:val="20"/>
          <w:szCs w:val="20"/>
        </w:rPr>
        <w:t xml:space="preserve">believe in the </w:t>
      </w:r>
      <w:r w:rsidR="00E30C26" w:rsidRPr="00526A2B">
        <w:rPr>
          <w:rFonts w:ascii="Garamond" w:hAnsi="Garamond"/>
          <w:sz w:val="20"/>
          <w:szCs w:val="20"/>
        </w:rPr>
        <w:t>mission,</w:t>
      </w:r>
      <w:r w:rsidRPr="00526A2B">
        <w:rPr>
          <w:rFonts w:ascii="Garamond" w:hAnsi="Garamond"/>
          <w:sz w:val="20"/>
          <w:szCs w:val="20"/>
        </w:rPr>
        <w:t xml:space="preserve"> but we would like to </w:t>
      </w:r>
      <w:r w:rsidR="00B81E95">
        <w:rPr>
          <w:rFonts w:ascii="Garamond" w:hAnsi="Garamond"/>
          <w:sz w:val="20"/>
          <w:szCs w:val="20"/>
        </w:rPr>
        <w:t xml:space="preserve">avoid muzzling the oxen and </w:t>
      </w:r>
      <w:r w:rsidR="00AA46F1">
        <w:rPr>
          <w:rFonts w:ascii="Garamond" w:hAnsi="Garamond"/>
          <w:sz w:val="20"/>
          <w:szCs w:val="20"/>
        </w:rPr>
        <w:t>appropriately honor</w:t>
      </w:r>
      <w:r w:rsidRPr="00526A2B">
        <w:rPr>
          <w:rFonts w:ascii="Garamond" w:hAnsi="Garamond"/>
          <w:sz w:val="20"/>
          <w:szCs w:val="20"/>
        </w:rPr>
        <w:t xml:space="preserve"> their </w:t>
      </w:r>
      <w:r w:rsidR="00B05540" w:rsidRPr="00526A2B">
        <w:rPr>
          <w:rFonts w:ascii="Garamond" w:hAnsi="Garamond"/>
          <w:sz w:val="20"/>
          <w:szCs w:val="20"/>
        </w:rPr>
        <w:t>labor</w:t>
      </w:r>
      <w:r w:rsidRPr="00526A2B">
        <w:rPr>
          <w:rFonts w:ascii="Garamond" w:hAnsi="Garamond"/>
          <w:sz w:val="20"/>
          <w:szCs w:val="20"/>
        </w:rPr>
        <w:t xml:space="preserve"> with </w:t>
      </w:r>
      <w:r w:rsidR="0088202E" w:rsidRPr="00526A2B">
        <w:rPr>
          <w:rFonts w:ascii="Garamond" w:hAnsi="Garamond"/>
          <w:sz w:val="20"/>
          <w:szCs w:val="20"/>
        </w:rPr>
        <w:t xml:space="preserve">a </w:t>
      </w:r>
      <w:r w:rsidRPr="00526A2B">
        <w:rPr>
          <w:rFonts w:ascii="Garamond" w:hAnsi="Garamond"/>
          <w:sz w:val="20"/>
          <w:szCs w:val="20"/>
        </w:rPr>
        <w:t>small stipend ($1,000 per person).</w:t>
      </w:r>
    </w:p>
    <w:p w14:paraId="28400724" w14:textId="73F4DECD" w:rsidR="00F2279C" w:rsidRPr="00526A2B" w:rsidRDefault="00526A2B" w:rsidP="00F2279C">
      <w:pPr>
        <w:jc w:val="center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Donation</w:t>
      </w:r>
      <w:r w:rsidR="00F2279C" w:rsidRPr="00526A2B">
        <w:rPr>
          <w:rFonts w:ascii="Garamond" w:hAnsi="Garamond"/>
          <w:u w:val="single"/>
        </w:rPr>
        <w:t xml:space="preserve"> Tiers</w:t>
      </w:r>
    </w:p>
    <w:p w14:paraId="4C0151AB" w14:textId="265EFE38" w:rsidR="00F2279C" w:rsidRPr="00F2279C" w:rsidRDefault="00F2279C" w:rsidP="00F2279C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F2279C">
        <w:rPr>
          <w:rFonts w:ascii="Garamond" w:hAnsi="Garamond"/>
          <w:b/>
          <w:bCs/>
        </w:rPr>
        <w:t>The Kiffin Level</w:t>
      </w:r>
      <w:r>
        <w:rPr>
          <w:rFonts w:ascii="Garamond" w:hAnsi="Garamond"/>
        </w:rPr>
        <w:t>: Donations of $10,000 or more</w:t>
      </w:r>
    </w:p>
    <w:p w14:paraId="362EB8FF" w14:textId="244FD9B0" w:rsidR="00F2279C" w:rsidRDefault="00F2279C" w:rsidP="00F2279C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F2279C">
        <w:rPr>
          <w:rFonts w:ascii="Garamond" w:hAnsi="Garamond"/>
          <w:b/>
          <w:bCs/>
        </w:rPr>
        <w:t>The Gill Level</w:t>
      </w:r>
      <w:r>
        <w:rPr>
          <w:rFonts w:ascii="Garamond" w:hAnsi="Garamond"/>
        </w:rPr>
        <w:t>: Donations of $5,000 or more</w:t>
      </w:r>
    </w:p>
    <w:p w14:paraId="290D9883" w14:textId="4258EAC9" w:rsidR="00F2279C" w:rsidRDefault="00F2279C" w:rsidP="00F2279C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F2279C">
        <w:rPr>
          <w:rFonts w:ascii="Garamond" w:hAnsi="Garamond"/>
          <w:b/>
          <w:bCs/>
        </w:rPr>
        <w:t xml:space="preserve">The </w:t>
      </w:r>
      <w:r w:rsidR="00526A2B">
        <w:rPr>
          <w:rFonts w:ascii="Garamond" w:hAnsi="Garamond"/>
          <w:b/>
          <w:bCs/>
        </w:rPr>
        <w:t xml:space="preserve">Keach </w:t>
      </w:r>
      <w:r w:rsidRPr="00F2279C">
        <w:rPr>
          <w:rFonts w:ascii="Garamond" w:hAnsi="Garamond"/>
          <w:b/>
          <w:bCs/>
        </w:rPr>
        <w:t>Level</w:t>
      </w:r>
      <w:r>
        <w:rPr>
          <w:rFonts w:ascii="Garamond" w:hAnsi="Garamond"/>
        </w:rPr>
        <w:t>: Donations of $1,000 or more</w:t>
      </w:r>
    </w:p>
    <w:p w14:paraId="5171E023" w14:textId="16BEF005" w:rsidR="00F2279C" w:rsidRDefault="00F2279C" w:rsidP="00F2279C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F2279C">
        <w:rPr>
          <w:rFonts w:ascii="Garamond" w:hAnsi="Garamond"/>
          <w:b/>
          <w:bCs/>
        </w:rPr>
        <w:t>The Fuller Level</w:t>
      </w:r>
      <w:r>
        <w:rPr>
          <w:rFonts w:ascii="Garamond" w:hAnsi="Garamond"/>
        </w:rPr>
        <w:t>: Donations of $</w:t>
      </w:r>
      <w:r w:rsidR="00C4231B">
        <w:rPr>
          <w:rFonts w:ascii="Garamond" w:hAnsi="Garamond"/>
        </w:rPr>
        <w:t>25</w:t>
      </w:r>
      <w:r>
        <w:rPr>
          <w:rFonts w:ascii="Garamond" w:hAnsi="Garamond"/>
        </w:rPr>
        <w:t>0 or more</w:t>
      </w:r>
    </w:p>
    <w:p w14:paraId="30911CF4" w14:textId="0DF6DC3B" w:rsidR="00F2279C" w:rsidRPr="00F2279C" w:rsidRDefault="00A4768B" w:rsidP="00F2279C">
      <w:pPr>
        <w:rPr>
          <w:rFonts w:ascii="Garamond" w:hAnsi="Garamond"/>
        </w:rPr>
      </w:pPr>
      <w:r>
        <w:rPr>
          <w:rFonts w:ascii="Garamond" w:hAnsi="Garamond"/>
        </w:rPr>
        <w:t xml:space="preserve">All </w:t>
      </w:r>
      <w:r w:rsidR="00703F8C">
        <w:rPr>
          <w:rFonts w:ascii="Garamond" w:hAnsi="Garamond"/>
        </w:rPr>
        <w:t xml:space="preserve">donors of $250 or greater will be included in journal editions as partners in serious thinking. </w:t>
      </w:r>
      <w:r w:rsidR="00F2279C">
        <w:rPr>
          <w:rFonts w:ascii="Garamond" w:hAnsi="Garamond"/>
        </w:rPr>
        <w:t xml:space="preserve">With the support of one Kiffin donor, two Gill donors, </w:t>
      </w:r>
      <w:r w:rsidR="00526A2B">
        <w:rPr>
          <w:rFonts w:ascii="Garamond" w:hAnsi="Garamond"/>
        </w:rPr>
        <w:t xml:space="preserve">ten Keach donors, and </w:t>
      </w:r>
      <w:r w:rsidR="002F12E8">
        <w:rPr>
          <w:rFonts w:ascii="Garamond" w:hAnsi="Garamond"/>
        </w:rPr>
        <w:t>forty</w:t>
      </w:r>
      <w:r w:rsidR="00526A2B">
        <w:rPr>
          <w:rFonts w:ascii="Garamond" w:hAnsi="Garamond"/>
        </w:rPr>
        <w:t xml:space="preserve"> Fuller donors we will reach our goal.</w:t>
      </w:r>
      <w:r w:rsidR="00703F8C">
        <w:rPr>
          <w:rFonts w:ascii="Garamond" w:hAnsi="Garamond"/>
        </w:rPr>
        <w:t xml:space="preserve"> But any</w:t>
      </w:r>
      <w:r w:rsidR="00DA67B5">
        <w:rPr>
          <w:rFonts w:ascii="Garamond" w:hAnsi="Garamond"/>
        </w:rPr>
        <w:t xml:space="preserve"> and every donation is helpful</w:t>
      </w:r>
      <w:r w:rsidR="000D6710">
        <w:rPr>
          <w:rFonts w:ascii="Garamond" w:hAnsi="Garamond"/>
        </w:rPr>
        <w:t>, w</w:t>
      </w:r>
      <w:r w:rsidR="00DA67B5">
        <w:rPr>
          <w:rFonts w:ascii="Garamond" w:hAnsi="Garamond"/>
        </w:rPr>
        <w:t>hether that is $5 or $5,000</w:t>
      </w:r>
      <w:r w:rsidR="00703F8C">
        <w:rPr>
          <w:rFonts w:ascii="Garamond" w:hAnsi="Garamond"/>
        </w:rPr>
        <w:t>.</w:t>
      </w:r>
    </w:p>
    <w:p w14:paraId="44385D85" w14:textId="580ADA70" w:rsidR="000D04A4" w:rsidRDefault="00747247" w:rsidP="000D04A4">
      <w:pPr>
        <w:rPr>
          <w:rFonts w:ascii="Garamond" w:hAnsi="Garamond"/>
        </w:rPr>
      </w:pPr>
      <w:r w:rsidRPr="00747247">
        <w:rPr>
          <w:rFonts w:ascii="Garamond" w:hAnsi="Garamond"/>
          <w:noProof/>
        </w:rPr>
        <w:drawing>
          <wp:inline distT="0" distB="0" distL="0" distR="0" wp14:anchorId="336AEA42" wp14:editId="3677930A">
            <wp:extent cx="1744283" cy="464024"/>
            <wp:effectExtent l="0" t="0" r="0" b="0"/>
            <wp:docPr id="2062813812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813812" name="Picture 1" descr="A close-up of a signatur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6283" cy="5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845E2" w14:textId="24F8C277" w:rsidR="006E6FC7" w:rsidRDefault="006E6FC7" w:rsidP="00526A2B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Jordan </w:t>
      </w:r>
      <w:r w:rsidR="00526A2B">
        <w:rPr>
          <w:rFonts w:ascii="Garamond" w:hAnsi="Garamond"/>
        </w:rPr>
        <w:t xml:space="preserve">L. </w:t>
      </w:r>
      <w:r>
        <w:rPr>
          <w:rFonts w:ascii="Garamond" w:hAnsi="Garamond"/>
        </w:rPr>
        <w:t>Steffaniak</w:t>
      </w:r>
    </w:p>
    <w:p w14:paraId="63B52EAD" w14:textId="03AA15B0" w:rsidR="006E6FC7" w:rsidRPr="000D04A4" w:rsidRDefault="006E6FC7" w:rsidP="00526A2B">
      <w:pPr>
        <w:spacing w:after="0"/>
        <w:rPr>
          <w:rFonts w:ascii="Garamond" w:hAnsi="Garamond"/>
        </w:rPr>
      </w:pPr>
      <w:r>
        <w:rPr>
          <w:rFonts w:ascii="Garamond" w:hAnsi="Garamond"/>
        </w:rPr>
        <w:t>President, The London Lyceum</w:t>
      </w:r>
    </w:p>
    <w:sectPr w:rsidR="006E6FC7" w:rsidRPr="000D04A4" w:rsidSect="00FC6BFF">
      <w:headerReference w:type="even" r:id="rId8"/>
      <w:headerReference w:type="default" r:id="rId9"/>
      <w:headerReference w:type="firs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2D1F" w14:textId="77777777" w:rsidR="00FC6BFF" w:rsidRDefault="00FC6BFF" w:rsidP="00EF2A9E">
      <w:pPr>
        <w:spacing w:after="0" w:line="240" w:lineRule="auto"/>
      </w:pPr>
      <w:r>
        <w:separator/>
      </w:r>
    </w:p>
  </w:endnote>
  <w:endnote w:type="continuationSeparator" w:id="0">
    <w:p w14:paraId="31780496" w14:textId="77777777" w:rsidR="00FC6BFF" w:rsidRDefault="00FC6BFF" w:rsidP="00EF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74342" w14:textId="77777777" w:rsidR="00FC6BFF" w:rsidRDefault="00FC6BFF" w:rsidP="00EF2A9E">
      <w:pPr>
        <w:spacing w:after="0" w:line="240" w:lineRule="auto"/>
      </w:pPr>
      <w:r>
        <w:separator/>
      </w:r>
    </w:p>
  </w:footnote>
  <w:footnote w:type="continuationSeparator" w:id="0">
    <w:p w14:paraId="03BABDB3" w14:textId="77777777" w:rsidR="00FC6BFF" w:rsidRDefault="00FC6BFF" w:rsidP="00EF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D626" w14:textId="48ABCAD8" w:rsidR="00EF2A9E" w:rsidRDefault="00000000">
    <w:pPr>
      <w:pStyle w:val="Header"/>
    </w:pPr>
    <w:r>
      <w:rPr>
        <w:noProof/>
      </w:rPr>
      <w:pict w14:anchorId="0191A3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121282" o:spid="_x0000_s1027" type="#_x0000_t75" alt="" style="position:absolute;margin-left:0;margin-top:0;width:467.85pt;height:570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on navy@4x-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D172" w14:textId="4B43CA13" w:rsidR="00EF2A9E" w:rsidRDefault="00000000">
    <w:pPr>
      <w:pStyle w:val="Header"/>
    </w:pPr>
    <w:r>
      <w:rPr>
        <w:noProof/>
      </w:rPr>
      <w:pict w14:anchorId="02AC26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121283" o:spid="_x0000_s1026" type="#_x0000_t75" alt="" style="position:absolute;margin-left:0;margin-top:0;width:467.85pt;height:570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on navy@4x-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3A9C" w14:textId="0D533101" w:rsidR="00EF2A9E" w:rsidRDefault="00000000">
    <w:pPr>
      <w:pStyle w:val="Header"/>
    </w:pPr>
    <w:r>
      <w:rPr>
        <w:noProof/>
      </w:rPr>
      <w:pict w14:anchorId="4B8BAE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121281" o:spid="_x0000_s1025" type="#_x0000_t75" alt="" style="position:absolute;margin-left:0;margin-top:0;width:467.85pt;height:570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on navy@4x-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0B9"/>
    <w:multiLevelType w:val="hybridMultilevel"/>
    <w:tmpl w:val="F6FCC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7B2E"/>
    <w:multiLevelType w:val="hybridMultilevel"/>
    <w:tmpl w:val="DCB0FD54"/>
    <w:lvl w:ilvl="0" w:tplc="27543AC4">
      <w:start w:val="202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50872"/>
    <w:multiLevelType w:val="hybridMultilevel"/>
    <w:tmpl w:val="B48E47BE"/>
    <w:lvl w:ilvl="0" w:tplc="3586E64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D588E"/>
    <w:multiLevelType w:val="hybridMultilevel"/>
    <w:tmpl w:val="50DC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2787B"/>
    <w:multiLevelType w:val="hybridMultilevel"/>
    <w:tmpl w:val="34E81046"/>
    <w:lvl w:ilvl="0" w:tplc="469C39D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2051D"/>
    <w:multiLevelType w:val="hybridMultilevel"/>
    <w:tmpl w:val="5978B6EE"/>
    <w:lvl w:ilvl="0" w:tplc="9A5EAC3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518423">
    <w:abstractNumId w:val="3"/>
  </w:num>
  <w:num w:numId="2" w16cid:durableId="896892283">
    <w:abstractNumId w:val="4"/>
  </w:num>
  <w:num w:numId="3" w16cid:durableId="444545431">
    <w:abstractNumId w:val="2"/>
  </w:num>
  <w:num w:numId="4" w16cid:durableId="1816993742">
    <w:abstractNumId w:val="5"/>
  </w:num>
  <w:num w:numId="5" w16cid:durableId="1512059910">
    <w:abstractNumId w:val="1"/>
  </w:num>
  <w:num w:numId="6" w16cid:durableId="59135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9E"/>
    <w:rsid w:val="00005288"/>
    <w:rsid w:val="0005546C"/>
    <w:rsid w:val="000A1226"/>
    <w:rsid w:val="000D04A4"/>
    <w:rsid w:val="000D6710"/>
    <w:rsid w:val="000E5CDC"/>
    <w:rsid w:val="000F464F"/>
    <w:rsid w:val="00105E45"/>
    <w:rsid w:val="001125CC"/>
    <w:rsid w:val="00115417"/>
    <w:rsid w:val="00134419"/>
    <w:rsid w:val="00136C58"/>
    <w:rsid w:val="001529A1"/>
    <w:rsid w:val="001548B8"/>
    <w:rsid w:val="001846ED"/>
    <w:rsid w:val="001B391E"/>
    <w:rsid w:val="001C0319"/>
    <w:rsid w:val="001C073C"/>
    <w:rsid w:val="001E5C0B"/>
    <w:rsid w:val="00276C81"/>
    <w:rsid w:val="002B44E1"/>
    <w:rsid w:val="002B5D2C"/>
    <w:rsid w:val="002D6C90"/>
    <w:rsid w:val="002F12E8"/>
    <w:rsid w:val="002F39E0"/>
    <w:rsid w:val="00312278"/>
    <w:rsid w:val="00353087"/>
    <w:rsid w:val="00375603"/>
    <w:rsid w:val="00375D5D"/>
    <w:rsid w:val="00385FD6"/>
    <w:rsid w:val="00387E72"/>
    <w:rsid w:val="003C6224"/>
    <w:rsid w:val="003F74D7"/>
    <w:rsid w:val="00403AB5"/>
    <w:rsid w:val="004227EF"/>
    <w:rsid w:val="004D6D9C"/>
    <w:rsid w:val="004E20F3"/>
    <w:rsid w:val="004F3187"/>
    <w:rsid w:val="00526A2B"/>
    <w:rsid w:val="005315D8"/>
    <w:rsid w:val="00541B8A"/>
    <w:rsid w:val="005A6B95"/>
    <w:rsid w:val="005F1BDF"/>
    <w:rsid w:val="0060132F"/>
    <w:rsid w:val="0063668E"/>
    <w:rsid w:val="00651D0E"/>
    <w:rsid w:val="00657ECC"/>
    <w:rsid w:val="00665222"/>
    <w:rsid w:val="00690B8E"/>
    <w:rsid w:val="006C5F4B"/>
    <w:rsid w:val="006E6FC7"/>
    <w:rsid w:val="00703F8C"/>
    <w:rsid w:val="00747247"/>
    <w:rsid w:val="0077512C"/>
    <w:rsid w:val="00780B6B"/>
    <w:rsid w:val="00797C29"/>
    <w:rsid w:val="00813724"/>
    <w:rsid w:val="008225A1"/>
    <w:rsid w:val="0082260F"/>
    <w:rsid w:val="0088202E"/>
    <w:rsid w:val="008A7EF6"/>
    <w:rsid w:val="008B1EA7"/>
    <w:rsid w:val="008B6496"/>
    <w:rsid w:val="008E11D6"/>
    <w:rsid w:val="008E3462"/>
    <w:rsid w:val="00913196"/>
    <w:rsid w:val="0092515F"/>
    <w:rsid w:val="00931F99"/>
    <w:rsid w:val="00967204"/>
    <w:rsid w:val="00973A91"/>
    <w:rsid w:val="009946A6"/>
    <w:rsid w:val="009970F6"/>
    <w:rsid w:val="00A40295"/>
    <w:rsid w:val="00A42AA3"/>
    <w:rsid w:val="00A4768B"/>
    <w:rsid w:val="00A622C6"/>
    <w:rsid w:val="00A71ED6"/>
    <w:rsid w:val="00AA0FFA"/>
    <w:rsid w:val="00AA46F1"/>
    <w:rsid w:val="00AF231E"/>
    <w:rsid w:val="00B05540"/>
    <w:rsid w:val="00B11812"/>
    <w:rsid w:val="00B27FB8"/>
    <w:rsid w:val="00B81E95"/>
    <w:rsid w:val="00B9272F"/>
    <w:rsid w:val="00BB356F"/>
    <w:rsid w:val="00BF455E"/>
    <w:rsid w:val="00C06250"/>
    <w:rsid w:val="00C35817"/>
    <w:rsid w:val="00C4231B"/>
    <w:rsid w:val="00C93F69"/>
    <w:rsid w:val="00CC7F98"/>
    <w:rsid w:val="00D01092"/>
    <w:rsid w:val="00D109A2"/>
    <w:rsid w:val="00D20D2C"/>
    <w:rsid w:val="00D41B50"/>
    <w:rsid w:val="00D50E6A"/>
    <w:rsid w:val="00D611AA"/>
    <w:rsid w:val="00DA67B5"/>
    <w:rsid w:val="00DB26A3"/>
    <w:rsid w:val="00DB4A7E"/>
    <w:rsid w:val="00DE5502"/>
    <w:rsid w:val="00E30C26"/>
    <w:rsid w:val="00E9649A"/>
    <w:rsid w:val="00ED6023"/>
    <w:rsid w:val="00EE6E5E"/>
    <w:rsid w:val="00EF04D6"/>
    <w:rsid w:val="00EF2A9E"/>
    <w:rsid w:val="00F14CFD"/>
    <w:rsid w:val="00F2279C"/>
    <w:rsid w:val="00F92E1B"/>
    <w:rsid w:val="00FB19A7"/>
    <w:rsid w:val="00FB3625"/>
    <w:rsid w:val="00F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8EC05"/>
  <w15:chartTrackingRefBased/>
  <w15:docId w15:val="{27252622-B819-4921-B14F-52B82AB7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A9E"/>
  </w:style>
  <w:style w:type="paragraph" w:styleId="Footer">
    <w:name w:val="footer"/>
    <w:basedOn w:val="Normal"/>
    <w:link w:val="FooterChar"/>
    <w:uiPriority w:val="99"/>
    <w:unhideWhenUsed/>
    <w:rsid w:val="00EF2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A9E"/>
  </w:style>
  <w:style w:type="paragraph" w:styleId="ListParagraph">
    <w:name w:val="List Paragraph"/>
    <w:basedOn w:val="Normal"/>
    <w:uiPriority w:val="34"/>
    <w:qFormat/>
    <w:rsid w:val="00EF2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B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82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Steffaniak</dc:creator>
  <cp:keywords/>
  <dc:description/>
  <cp:lastModifiedBy>Jordan Steffaniak</cp:lastModifiedBy>
  <cp:revision>18</cp:revision>
  <dcterms:created xsi:type="dcterms:W3CDTF">2024-01-12T19:42:00Z</dcterms:created>
  <dcterms:modified xsi:type="dcterms:W3CDTF">2024-02-15T15:26:00Z</dcterms:modified>
</cp:coreProperties>
</file>